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98" w:rsidRDefault="00867998" w:rsidP="006E1A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867998" w:rsidRDefault="00867998" w:rsidP="006E1A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67998" w:rsidRPr="00867998" w:rsidRDefault="00867998" w:rsidP="006E1A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E1A7E" w:rsidRPr="00867998" w:rsidRDefault="006E1A7E" w:rsidP="006E1A7E">
      <w:pPr>
        <w:spacing w:after="0" w:line="240" w:lineRule="auto"/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pl-PL"/>
        </w:rPr>
      </w:pPr>
      <w:r w:rsidRPr="00867998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pl-PL"/>
        </w:rPr>
        <w:t>...........................................................</w:t>
      </w:r>
      <w:r w:rsidR="007241BB" w:rsidRPr="0079561C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241BB" w:rsidRPr="0079561C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241BB" w:rsidRPr="0079561C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241BB" w:rsidRPr="00867998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pl-PL"/>
        </w:rPr>
        <w:t>……………….……</w:t>
      </w:r>
    </w:p>
    <w:p w:rsidR="006E1A7E" w:rsidRPr="0079561C" w:rsidRDefault="006E1A7E" w:rsidP="006E1A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998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pl-PL"/>
        </w:rPr>
        <w:t>...........................................................</w:t>
      </w:r>
      <w:r w:rsidR="007241BB" w:rsidRPr="0079561C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241BB" w:rsidRPr="0079561C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241BB" w:rsidRPr="0079561C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241BB" w:rsidRPr="0079561C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241BB" w:rsidRPr="0079561C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</w:t>
      </w:r>
      <w:r w:rsidR="007956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7241BB" w:rsidRPr="007956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data</w:t>
      </w:r>
    </w:p>
    <w:p w:rsidR="006E1A7E" w:rsidRPr="00867998" w:rsidRDefault="006E1A7E" w:rsidP="006E1A7E">
      <w:pPr>
        <w:spacing w:after="0" w:line="240" w:lineRule="auto"/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pl-PL"/>
        </w:rPr>
      </w:pPr>
      <w:r w:rsidRPr="00867998">
        <w:rPr>
          <w:rFonts w:ascii="Times New Roman" w:eastAsia="Times New Roman" w:hAnsi="Times New Roman" w:cs="Times New Roman"/>
          <w:color w:val="AEAAAA" w:themeColor="background2" w:themeShade="BF"/>
          <w:sz w:val="30"/>
          <w:szCs w:val="30"/>
          <w:lang w:eastAsia="pl-PL"/>
        </w:rPr>
        <w:t>...........................................................</w:t>
      </w:r>
    </w:p>
    <w:p w:rsidR="006E1A7E" w:rsidRPr="0079561C" w:rsidRDefault="007241BB" w:rsidP="007241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6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Pieczęć/nazwa </w:t>
      </w:r>
      <w:r w:rsidR="006E1A7E" w:rsidRPr="007956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Wnioskodawcy/Beneficjenta </w:t>
      </w:r>
    </w:p>
    <w:p w:rsidR="006E1A7E" w:rsidRPr="0079561C" w:rsidRDefault="006E1A7E" w:rsidP="006E1A7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E1A7E" w:rsidRPr="0079561C" w:rsidRDefault="006E1A7E" w:rsidP="006E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E1A7E" w:rsidRPr="0079561C" w:rsidRDefault="006E1A7E" w:rsidP="006E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KWALIFIKOWALNOŚCI PODATKU VAT</w:t>
      </w:r>
    </w:p>
    <w:p w:rsidR="007241BB" w:rsidRPr="0079561C" w:rsidRDefault="007241BB" w:rsidP="006E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41BB" w:rsidRPr="0079561C" w:rsidRDefault="006E1A7E" w:rsidP="0072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zadania w ramach Programu </w:t>
      </w:r>
      <w:r w:rsidRPr="007956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511E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spólnie </w:t>
      </w:r>
      <w:r w:rsidRPr="007956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dziedzictwa</w:t>
      </w:r>
      <w:r w:rsidRPr="00795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1BB" w:rsidRPr="0079561C" w:rsidRDefault="007241BB" w:rsidP="0072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7E" w:rsidRPr="00867998" w:rsidRDefault="006E1A7E" w:rsidP="00724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pl-PL"/>
        </w:rPr>
      </w:pPr>
      <w:r w:rsidRPr="00795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Pr="00867998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pl-PL"/>
        </w:rPr>
        <w:t>....................................................................................................</w:t>
      </w:r>
      <w:r w:rsidR="007241BB" w:rsidRPr="00867998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pl-PL"/>
        </w:rPr>
        <w:t>...........................................</w:t>
      </w:r>
    </w:p>
    <w:p w:rsidR="007241BB" w:rsidRPr="0079561C" w:rsidRDefault="007241BB" w:rsidP="006E1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A7E" w:rsidRPr="00867998" w:rsidRDefault="006E1A7E" w:rsidP="006E1A7E">
      <w:pPr>
        <w:spacing w:after="0" w:line="240" w:lineRule="auto"/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pl-PL"/>
        </w:rPr>
      </w:pPr>
      <w:r w:rsidRPr="00867998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pl-PL"/>
        </w:rPr>
        <w:t>…………………………………………………………………………………</w:t>
      </w:r>
      <w:r w:rsidR="007241BB" w:rsidRPr="00867998">
        <w:rPr>
          <w:rFonts w:ascii="Times New Roman" w:eastAsia="Times New Roman" w:hAnsi="Times New Roman" w:cs="Times New Roman"/>
          <w:color w:val="AEAAAA" w:themeColor="background2" w:themeShade="BF"/>
          <w:sz w:val="24"/>
          <w:szCs w:val="24"/>
          <w:lang w:eastAsia="pl-PL"/>
        </w:rPr>
        <w:t>……………….</w:t>
      </w:r>
    </w:p>
    <w:p w:rsidR="006E1A7E" w:rsidRPr="0079561C" w:rsidRDefault="006E1A7E" w:rsidP="006E1A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56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(tytuł zadania) </w:t>
      </w:r>
    </w:p>
    <w:p w:rsidR="007241BB" w:rsidRPr="0079561C" w:rsidRDefault="007241BB" w:rsidP="006E1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61C" w:rsidRPr="0079561C" w:rsidRDefault="006E1A7E" w:rsidP="0079561C">
      <w:pPr>
        <w:pStyle w:val="Tekstpodstawowy"/>
        <w:rPr>
          <w:sz w:val="22"/>
          <w:szCs w:val="22"/>
        </w:rPr>
      </w:pPr>
      <w:r w:rsidRPr="0079561C">
        <w:t>oświadczam</w:t>
      </w:r>
      <w:r w:rsidR="0079561C">
        <w:t>/-y</w:t>
      </w:r>
      <w:r w:rsidRPr="0079561C">
        <w:t xml:space="preserve">, że </w:t>
      </w:r>
      <w:r w:rsidR="0079561C" w:rsidRPr="0079561C">
        <w:t xml:space="preserve">realizując ww. zadanie Zleceniobiorca, </w:t>
      </w:r>
      <w:r w:rsidR="0079561C" w:rsidRPr="0079561C">
        <w:rPr>
          <w:sz w:val="22"/>
          <w:szCs w:val="22"/>
        </w:rPr>
        <w:t>nie może</w:t>
      </w:r>
      <w:r w:rsidR="0079561C" w:rsidRPr="0079561C">
        <w:rPr>
          <w:i/>
          <w:iCs/>
          <w:sz w:val="22"/>
          <w:szCs w:val="22"/>
        </w:rPr>
        <w:t xml:space="preserve"> </w:t>
      </w:r>
      <w:r w:rsidR="0079561C" w:rsidRPr="0079561C">
        <w:rPr>
          <w:sz w:val="22"/>
          <w:szCs w:val="22"/>
        </w:rPr>
        <w:t xml:space="preserve">odzyskać w żaden sposób poniesionego kosztu podatku VAT, którego wysokość została zawarta w całkowitym koszcie zadania. </w:t>
      </w:r>
    </w:p>
    <w:p w:rsidR="004E1310" w:rsidRDefault="0079561C" w:rsidP="0079561C">
      <w:pPr>
        <w:pStyle w:val="Tekstpodstawowy"/>
        <w:rPr>
          <w:sz w:val="22"/>
          <w:szCs w:val="22"/>
        </w:rPr>
      </w:pPr>
      <w:r w:rsidRPr="0079561C">
        <w:rPr>
          <w:sz w:val="22"/>
          <w:szCs w:val="22"/>
        </w:rPr>
        <w:t>Brak możliwości odzyskania ww. kosztu podatku VAT wynika z</w:t>
      </w:r>
      <w:r w:rsidR="00DB5348">
        <w:rPr>
          <w:sz w:val="22"/>
          <w:szCs w:val="22"/>
        </w:rPr>
        <w:t xml:space="preserve">: </w:t>
      </w:r>
    </w:p>
    <w:p w:rsidR="004E1310" w:rsidRDefault="004E1310" w:rsidP="0079561C">
      <w:pPr>
        <w:pStyle w:val="Tekstpodstawowy"/>
        <w:rPr>
          <w:sz w:val="22"/>
          <w:szCs w:val="22"/>
        </w:rPr>
      </w:pPr>
    </w:p>
    <w:p w:rsidR="00DB5348" w:rsidRDefault="00DB5348" w:rsidP="0079561C">
      <w:pPr>
        <w:pStyle w:val="Tekstpodstawowy"/>
        <w:rPr>
          <w:sz w:val="22"/>
          <w:szCs w:val="22"/>
        </w:rPr>
      </w:pPr>
      <w:r w:rsidRPr="004E1310">
        <w:rPr>
          <w:color w:val="AEAAAA" w:themeColor="background2" w:themeShade="BF"/>
          <w:sz w:val="22"/>
          <w:szCs w:val="22"/>
        </w:rPr>
        <w:t>……………………………………………………………………………………………………………</w:t>
      </w:r>
    </w:p>
    <w:p w:rsidR="00DB5348" w:rsidRPr="00DB5348" w:rsidRDefault="00DB5348" w:rsidP="0079561C">
      <w:pPr>
        <w:pStyle w:val="Tekstpodstawowy"/>
        <w:rPr>
          <w:i/>
          <w:sz w:val="22"/>
          <w:szCs w:val="22"/>
        </w:rPr>
      </w:pPr>
      <w:r w:rsidRPr="00DB5348">
        <w:rPr>
          <w:i/>
          <w:sz w:val="22"/>
          <w:szCs w:val="22"/>
        </w:rPr>
        <w:tab/>
      </w:r>
      <w:r w:rsidRPr="00DB5348">
        <w:rPr>
          <w:i/>
          <w:sz w:val="22"/>
          <w:szCs w:val="22"/>
        </w:rPr>
        <w:tab/>
      </w:r>
      <w:r w:rsidRPr="00DB5348">
        <w:rPr>
          <w:i/>
          <w:sz w:val="22"/>
          <w:szCs w:val="22"/>
        </w:rPr>
        <w:tab/>
        <w:t xml:space="preserve">(wpisać odpowiednie przepisy </w:t>
      </w:r>
      <w:r>
        <w:rPr>
          <w:i/>
          <w:sz w:val="22"/>
          <w:szCs w:val="22"/>
        </w:rPr>
        <w:t xml:space="preserve">z </w:t>
      </w:r>
      <w:r w:rsidRPr="00DB5348">
        <w:rPr>
          <w:i/>
          <w:sz w:val="22"/>
          <w:szCs w:val="22"/>
        </w:rPr>
        <w:t>ustawy o VAT)</w:t>
      </w:r>
    </w:p>
    <w:p w:rsidR="0079561C" w:rsidRPr="0079561C" w:rsidRDefault="0079561C" w:rsidP="0079561C">
      <w:pPr>
        <w:pStyle w:val="Tekstpodstawowy"/>
        <w:spacing w:before="240"/>
        <w:rPr>
          <w:i/>
          <w:iCs/>
          <w:sz w:val="22"/>
          <w:szCs w:val="22"/>
        </w:rPr>
      </w:pPr>
      <w:r w:rsidRPr="0079561C">
        <w:rPr>
          <w:sz w:val="22"/>
          <w:szCs w:val="22"/>
        </w:rPr>
        <w:t xml:space="preserve">Jednocześnie </w:t>
      </w:r>
      <w:r w:rsidRPr="00867998">
        <w:rPr>
          <w:color w:val="AEAAAA" w:themeColor="background2" w:themeShade="BF"/>
          <w:sz w:val="22"/>
          <w:szCs w:val="22"/>
        </w:rPr>
        <w:t xml:space="preserve">…………………………………………………………………………………….… </w:t>
      </w:r>
    </w:p>
    <w:p w:rsidR="0079561C" w:rsidRPr="0079561C" w:rsidRDefault="0079561C" w:rsidP="0079561C">
      <w:pPr>
        <w:pStyle w:val="Tekstpodstawowy"/>
        <w:rPr>
          <w:i/>
          <w:iCs/>
          <w:sz w:val="22"/>
          <w:szCs w:val="22"/>
        </w:rPr>
      </w:pPr>
      <w:r w:rsidRPr="0079561C">
        <w:rPr>
          <w:i/>
          <w:iCs/>
          <w:sz w:val="22"/>
          <w:szCs w:val="22"/>
        </w:rPr>
        <w:tab/>
      </w:r>
      <w:r w:rsidRPr="0079561C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79561C">
        <w:rPr>
          <w:i/>
          <w:iCs/>
          <w:sz w:val="22"/>
          <w:szCs w:val="22"/>
        </w:rPr>
        <w:tab/>
        <w:t xml:space="preserve"> (nazwa Zleceniobiorcy)</w:t>
      </w:r>
    </w:p>
    <w:p w:rsidR="0079561C" w:rsidRPr="0079561C" w:rsidRDefault="0079561C" w:rsidP="0079561C">
      <w:pPr>
        <w:pStyle w:val="Tekstpodstawowy"/>
        <w:rPr>
          <w:sz w:val="22"/>
          <w:szCs w:val="22"/>
        </w:rPr>
      </w:pPr>
      <w:r w:rsidRPr="0079561C">
        <w:rPr>
          <w:sz w:val="22"/>
          <w:szCs w:val="22"/>
        </w:rPr>
        <w:t xml:space="preserve">zobowiązuje się do zwrotu zrefundowanej w ramach ww. zadania </w:t>
      </w:r>
      <w:r>
        <w:rPr>
          <w:sz w:val="22"/>
          <w:szCs w:val="22"/>
        </w:rPr>
        <w:t xml:space="preserve">proporcjonalnej </w:t>
      </w:r>
      <w:r w:rsidRPr="0079561C">
        <w:rPr>
          <w:sz w:val="22"/>
          <w:szCs w:val="22"/>
        </w:rPr>
        <w:t>części poniesionego VAT, jeżeli zaistnieją przesłanki umożliwiające odzyskanie przez niego tego podatku.</w:t>
      </w:r>
    </w:p>
    <w:p w:rsidR="0079561C" w:rsidRPr="0079561C" w:rsidRDefault="0079561C" w:rsidP="0079561C">
      <w:pPr>
        <w:pStyle w:val="Tekstpodstawowy"/>
        <w:rPr>
          <w:sz w:val="22"/>
          <w:szCs w:val="22"/>
        </w:rPr>
      </w:pPr>
    </w:p>
    <w:p w:rsidR="0079561C" w:rsidRPr="0079561C" w:rsidRDefault="0079561C" w:rsidP="0079561C">
      <w:pPr>
        <w:pStyle w:val="Tekstpodstawowy"/>
        <w:rPr>
          <w:sz w:val="22"/>
          <w:szCs w:val="22"/>
        </w:rPr>
      </w:pPr>
      <w:r w:rsidRPr="0079561C">
        <w:rPr>
          <w:sz w:val="22"/>
          <w:szCs w:val="22"/>
        </w:rPr>
        <w:t>Zleceniobiorca zobowiązuje się również do udostępniania dokumentacji finansowo-księgowej oraz udzielania uprawnionym organom kontrolnym informacji umożliwiających weryfikację kwalifikowalności podatku VAT.</w:t>
      </w:r>
    </w:p>
    <w:p w:rsidR="006E1A7E" w:rsidRPr="0079561C" w:rsidRDefault="006E1A7E" w:rsidP="006E1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1BB" w:rsidRPr="0079561C" w:rsidRDefault="007241BB" w:rsidP="007241BB">
      <w:pPr>
        <w:rPr>
          <w:rFonts w:ascii="Times New Roman" w:hAnsi="Times New Roman" w:cs="Times New Roman"/>
          <w:sz w:val="24"/>
          <w:szCs w:val="24"/>
        </w:rPr>
      </w:pPr>
      <w:r w:rsidRPr="0079561C">
        <w:rPr>
          <w:rFonts w:ascii="Times New Roman" w:hAnsi="Times New Roman" w:cs="Times New Roman"/>
          <w:sz w:val="24"/>
          <w:szCs w:val="24"/>
        </w:rPr>
        <w:t>Jestem świadoma/świadomy odpowiedzialności karnej za składanie fałszywych oświadczeń, wynikającej z art. 297 § 1 i 2 Kodeksu karnego</w:t>
      </w:r>
      <w:r w:rsidR="008471A8" w:rsidRPr="0079561C">
        <w:rPr>
          <w:rFonts w:ascii="Times New Roman" w:hAnsi="Times New Roman" w:cs="Times New Roman"/>
          <w:sz w:val="24"/>
          <w:szCs w:val="24"/>
        </w:rPr>
        <w:t>.</w:t>
      </w:r>
    </w:p>
    <w:p w:rsidR="008471A8" w:rsidRPr="0079561C" w:rsidRDefault="008471A8">
      <w:pPr>
        <w:rPr>
          <w:rFonts w:ascii="Times New Roman" w:hAnsi="Times New Roman" w:cs="Times New Roman"/>
        </w:rPr>
      </w:pPr>
    </w:p>
    <w:p w:rsidR="0079561C" w:rsidRPr="0079561C" w:rsidRDefault="0079561C">
      <w:pPr>
        <w:rPr>
          <w:rFonts w:ascii="Times New Roman" w:hAnsi="Times New Roman" w:cs="Times New Roman"/>
        </w:rPr>
      </w:pPr>
    </w:p>
    <w:p w:rsidR="008471A8" w:rsidRPr="00867998" w:rsidRDefault="008471A8" w:rsidP="008471A8">
      <w:pPr>
        <w:spacing w:after="0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79561C">
        <w:rPr>
          <w:rFonts w:ascii="Times New Roman" w:hAnsi="Times New Roman" w:cs="Times New Roman"/>
        </w:rPr>
        <w:tab/>
      </w:r>
      <w:r w:rsidRPr="0079561C">
        <w:rPr>
          <w:rFonts w:ascii="Times New Roman" w:hAnsi="Times New Roman" w:cs="Times New Roman"/>
        </w:rPr>
        <w:tab/>
      </w:r>
      <w:r w:rsidRPr="0079561C">
        <w:rPr>
          <w:rFonts w:ascii="Times New Roman" w:hAnsi="Times New Roman" w:cs="Times New Roman"/>
        </w:rPr>
        <w:tab/>
      </w:r>
      <w:r w:rsidRPr="0079561C">
        <w:rPr>
          <w:rFonts w:ascii="Times New Roman" w:hAnsi="Times New Roman" w:cs="Times New Roman"/>
        </w:rPr>
        <w:tab/>
      </w:r>
      <w:r w:rsidRPr="0079561C">
        <w:rPr>
          <w:rFonts w:ascii="Times New Roman" w:hAnsi="Times New Roman" w:cs="Times New Roman"/>
        </w:rPr>
        <w:tab/>
      </w:r>
      <w:r w:rsidRPr="00867998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……………………………………</w:t>
      </w:r>
      <w:r w:rsidR="004B548F" w:rsidRPr="00867998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……..</w:t>
      </w:r>
      <w:r w:rsidRPr="00867998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…………………….</w:t>
      </w:r>
    </w:p>
    <w:p w:rsidR="008471A8" w:rsidRPr="0079561C" w:rsidRDefault="008471A8" w:rsidP="008471A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ab/>
      </w:r>
      <w:r w:rsidRPr="0079561C">
        <w:rPr>
          <w:rFonts w:ascii="Times New Roman" w:hAnsi="Times New Roman" w:cs="Times New Roman"/>
          <w:sz w:val="20"/>
          <w:szCs w:val="20"/>
        </w:rPr>
        <w:tab/>
      </w:r>
      <w:r w:rsidRPr="0079561C">
        <w:rPr>
          <w:rFonts w:ascii="Times New Roman" w:hAnsi="Times New Roman" w:cs="Times New Roman"/>
          <w:sz w:val="20"/>
          <w:szCs w:val="20"/>
        </w:rPr>
        <w:tab/>
      </w:r>
      <w:r w:rsidRPr="0079561C">
        <w:rPr>
          <w:rFonts w:ascii="Times New Roman" w:hAnsi="Times New Roman" w:cs="Times New Roman"/>
          <w:sz w:val="20"/>
          <w:szCs w:val="20"/>
        </w:rPr>
        <w:tab/>
      </w:r>
      <w:r w:rsidRPr="0079561C">
        <w:rPr>
          <w:rFonts w:ascii="Times New Roman" w:hAnsi="Times New Roman" w:cs="Times New Roman"/>
          <w:sz w:val="20"/>
          <w:szCs w:val="20"/>
        </w:rPr>
        <w:tab/>
      </w:r>
      <w:r w:rsidRPr="0079561C">
        <w:rPr>
          <w:rFonts w:ascii="Times New Roman" w:hAnsi="Times New Roman" w:cs="Times New Roman"/>
          <w:sz w:val="20"/>
          <w:szCs w:val="20"/>
        </w:rPr>
        <w:tab/>
      </w:r>
      <w:r w:rsidRPr="0079561C">
        <w:rPr>
          <w:rFonts w:ascii="Times New Roman" w:hAnsi="Times New Roman" w:cs="Times New Roman"/>
          <w:sz w:val="20"/>
          <w:szCs w:val="20"/>
        </w:rPr>
        <w:tab/>
      </w:r>
      <w:r w:rsidRPr="0079561C">
        <w:rPr>
          <w:rFonts w:ascii="Times New Roman" w:hAnsi="Times New Roman" w:cs="Times New Roman"/>
          <w:i/>
          <w:sz w:val="20"/>
          <w:szCs w:val="20"/>
        </w:rPr>
        <w:t>Czytelny podpis</w:t>
      </w:r>
      <w:r w:rsidR="004B548F" w:rsidRPr="0079561C">
        <w:rPr>
          <w:rFonts w:ascii="Times New Roman" w:hAnsi="Times New Roman" w:cs="Times New Roman"/>
          <w:i/>
          <w:sz w:val="20"/>
          <w:szCs w:val="20"/>
        </w:rPr>
        <w:t xml:space="preserve"> osoby/osób upoważnionych </w:t>
      </w:r>
    </w:p>
    <w:sectPr w:rsidR="008471A8" w:rsidRPr="0079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39" w:rsidRDefault="00874D39" w:rsidP="007241BB">
      <w:pPr>
        <w:spacing w:after="0" w:line="240" w:lineRule="auto"/>
      </w:pPr>
      <w:r>
        <w:separator/>
      </w:r>
    </w:p>
  </w:endnote>
  <w:endnote w:type="continuationSeparator" w:id="0">
    <w:p w:rsidR="00874D39" w:rsidRDefault="00874D39" w:rsidP="0072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39" w:rsidRDefault="00874D39" w:rsidP="007241BB">
      <w:pPr>
        <w:spacing w:after="0" w:line="240" w:lineRule="auto"/>
      </w:pPr>
      <w:r>
        <w:separator/>
      </w:r>
    </w:p>
  </w:footnote>
  <w:footnote w:type="continuationSeparator" w:id="0">
    <w:p w:rsidR="00874D39" w:rsidRDefault="00874D39" w:rsidP="0072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7E"/>
    <w:rsid w:val="00043E55"/>
    <w:rsid w:val="0006015A"/>
    <w:rsid w:val="00401836"/>
    <w:rsid w:val="00485009"/>
    <w:rsid w:val="004B548F"/>
    <w:rsid w:val="004E1310"/>
    <w:rsid w:val="00511EFB"/>
    <w:rsid w:val="00563E74"/>
    <w:rsid w:val="006E1A7E"/>
    <w:rsid w:val="007241BB"/>
    <w:rsid w:val="0079561C"/>
    <w:rsid w:val="007F0411"/>
    <w:rsid w:val="008471A8"/>
    <w:rsid w:val="00867998"/>
    <w:rsid w:val="00874D39"/>
    <w:rsid w:val="00974E41"/>
    <w:rsid w:val="00C778CA"/>
    <w:rsid w:val="00CA0630"/>
    <w:rsid w:val="00D2722A"/>
    <w:rsid w:val="00D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041B-47CF-4229-8DC5-9B3A969E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1B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41BB"/>
    <w:rPr>
      <w:vertAlign w:val="superscript"/>
    </w:rPr>
  </w:style>
  <w:style w:type="paragraph" w:styleId="Tekstpodstawowy">
    <w:name w:val="Body Text"/>
    <w:basedOn w:val="Normalny"/>
    <w:link w:val="TekstpodstawowyZnak"/>
    <w:rsid w:val="0079561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Zielińska</dc:creator>
  <cp:lastModifiedBy>Renata Olech</cp:lastModifiedBy>
  <cp:revision>3</cp:revision>
  <dcterms:created xsi:type="dcterms:W3CDTF">2020-03-10T09:16:00Z</dcterms:created>
  <dcterms:modified xsi:type="dcterms:W3CDTF">2021-10-29T08:16:00Z</dcterms:modified>
</cp:coreProperties>
</file>